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14FB4" w14:textId="77777777" w:rsidR="008F4CD8" w:rsidRDefault="008F4CD8" w:rsidP="008F4CD8">
      <w:pPr>
        <w:pStyle w:val="NormalWeb"/>
        <w:jc w:val="center"/>
      </w:pPr>
      <w:r>
        <w:rPr>
          <w:rStyle w:val="Strong"/>
          <w:rFonts w:eastAsiaTheme="majorEastAsia"/>
        </w:rPr>
        <w:t>CỘNG HÒA XÃ HỘI CHỦ NGHĨA VIỆT NAM</w:t>
      </w:r>
    </w:p>
    <w:p w14:paraId="7AEBA8D8" w14:textId="77777777" w:rsidR="008F4CD8" w:rsidRDefault="008F4CD8" w:rsidP="008F4CD8">
      <w:pPr>
        <w:pStyle w:val="NormalWeb"/>
        <w:jc w:val="center"/>
      </w:pPr>
      <w:r>
        <w:rPr>
          <w:rStyle w:val="Strong"/>
          <w:rFonts w:eastAsiaTheme="majorEastAsia"/>
        </w:rPr>
        <w:t>Độc lập - Tự do - Hạnh phúc</w:t>
      </w:r>
    </w:p>
    <w:p w14:paraId="3DB95B6F" w14:textId="77777777" w:rsidR="008F4CD8" w:rsidRDefault="008F4CD8" w:rsidP="008F4CD8">
      <w:pPr>
        <w:pStyle w:val="NormalWeb"/>
        <w:jc w:val="center"/>
      </w:pPr>
      <w:r>
        <w:t>                                               ……, ngày….. tháng …… năm……</w:t>
      </w:r>
    </w:p>
    <w:p w14:paraId="0AF579A2" w14:textId="77777777" w:rsidR="008F4CD8" w:rsidRDefault="008F4CD8" w:rsidP="008F4CD8">
      <w:pPr>
        <w:pStyle w:val="NormalWeb"/>
        <w:jc w:val="center"/>
      </w:pPr>
      <w:r>
        <w:rPr>
          <w:rStyle w:val="Strong"/>
          <w:rFonts w:eastAsiaTheme="majorEastAsia"/>
        </w:rPr>
        <w:t>ĐƠN ĐỀ NGHỊ</w:t>
      </w:r>
    </w:p>
    <w:p w14:paraId="0647FA32" w14:textId="77777777" w:rsidR="008F4CD8" w:rsidRDefault="008F4CD8" w:rsidP="008F4CD8">
      <w:pPr>
        <w:pStyle w:val="NormalWeb"/>
        <w:jc w:val="center"/>
      </w:pPr>
      <w:r>
        <w:rPr>
          <w:rStyle w:val="Strong"/>
          <w:rFonts w:eastAsiaTheme="majorEastAsia"/>
        </w:rPr>
        <w:t>XEM XÉT THEO THỦ TỤC GIÁM ĐỐC THẨM</w:t>
      </w:r>
    </w:p>
    <w:p w14:paraId="12560870" w14:textId="77777777" w:rsidR="008F4CD8" w:rsidRDefault="008F4CD8" w:rsidP="008F4CD8">
      <w:pPr>
        <w:pStyle w:val="NormalWeb"/>
        <w:jc w:val="center"/>
      </w:pPr>
      <w:r>
        <w:br/>
        <w:t>Đối với Bản án (Quyết định)......(1) số... ngày... tháng... năm... của Tòa án nhân dân........</w:t>
      </w:r>
    </w:p>
    <w:p w14:paraId="098E73FA" w14:textId="77777777" w:rsidR="008F4CD8" w:rsidRDefault="008F4CD8" w:rsidP="008F4CD8">
      <w:pPr>
        <w:pStyle w:val="NormalWeb"/>
        <w:jc w:val="both"/>
      </w:pPr>
      <w:r>
        <w:t>Kính gửi:(2).....</w:t>
      </w:r>
    </w:p>
    <w:p w14:paraId="3903F5A5" w14:textId="77777777" w:rsidR="008F4CD8" w:rsidRDefault="008F4CD8" w:rsidP="008F4CD8">
      <w:pPr>
        <w:pStyle w:val="NormalWeb"/>
        <w:jc w:val="both"/>
      </w:pPr>
      <w:r>
        <w:t>Họ tên người đề nghị:(3)  .......</w:t>
      </w:r>
    </w:p>
    <w:p w14:paraId="67F37AC7" w14:textId="77777777" w:rsidR="008F4CD8" w:rsidRDefault="008F4CD8" w:rsidP="008F4CD8">
      <w:pPr>
        <w:pStyle w:val="NormalWeb"/>
        <w:jc w:val="both"/>
      </w:pPr>
      <w:r>
        <w:t>Địa chỉ:(4)  ........</w:t>
      </w:r>
    </w:p>
    <w:p w14:paraId="02BA1B35" w14:textId="77777777" w:rsidR="008F4CD8" w:rsidRDefault="008F4CD8" w:rsidP="008F4CD8">
      <w:pPr>
        <w:pStyle w:val="NormalWeb"/>
        <w:jc w:val="both"/>
      </w:pPr>
      <w:r>
        <w:t>Là:(5) ......</w:t>
      </w:r>
    </w:p>
    <w:p w14:paraId="38B27DD9" w14:textId="77777777" w:rsidR="008F4CD8" w:rsidRDefault="008F4CD8" w:rsidP="008F4CD8">
      <w:pPr>
        <w:pStyle w:val="NormalWeb"/>
        <w:jc w:val="both"/>
      </w:pPr>
      <w:r>
        <w:t>trong vụ án về......</w:t>
      </w:r>
    </w:p>
    <w:p w14:paraId="3292AD26" w14:textId="77777777" w:rsidR="008F4CD8" w:rsidRDefault="008F4CD8" w:rsidP="008F4CD8">
      <w:pPr>
        <w:pStyle w:val="NormalWeb"/>
        <w:jc w:val="both"/>
      </w:pPr>
      <w:r>
        <w:t>Đề nghị xem xét theo thủ tục giám đốc thẩm đối với Bản án (Quyết định)(6)..... số.... ngày... tháng... năm... của Tòa án nhân dân..... đã có hiệu lực pháp luật.</w:t>
      </w:r>
    </w:p>
    <w:p w14:paraId="400967F1" w14:textId="77777777" w:rsidR="008F4CD8" w:rsidRDefault="008F4CD8" w:rsidP="008F4CD8">
      <w:pPr>
        <w:pStyle w:val="NormalWeb"/>
        <w:jc w:val="both"/>
      </w:pPr>
      <w:r>
        <w:t>Lý do đề nghị:(7)  </w:t>
      </w:r>
    </w:p>
    <w:p w14:paraId="43E559EC" w14:textId="77777777" w:rsidR="008F4CD8" w:rsidRDefault="008F4CD8" w:rsidP="008F4CD8">
      <w:pPr>
        <w:pStyle w:val="NormalWeb"/>
        <w:jc w:val="both"/>
      </w:pPr>
      <w:r>
        <w:t>Yêu cầu của người đề nghị:(8)  </w:t>
      </w:r>
    </w:p>
    <w:p w14:paraId="50B7969D" w14:textId="77777777" w:rsidR="008F4CD8" w:rsidRDefault="008F4CD8" w:rsidP="008F4CD8">
      <w:pPr>
        <w:pStyle w:val="NormalWeb"/>
        <w:jc w:val="both"/>
      </w:pPr>
      <w:r>
        <w:t>Kèm theo đơn đề nghị là các tài liệu, chứng cứ sau đây:(9)</w:t>
      </w:r>
    </w:p>
    <w:p w14:paraId="2E19E3BF" w14:textId="77777777" w:rsidR="008F4CD8" w:rsidRDefault="008F4CD8" w:rsidP="008F4CD8">
      <w:pPr>
        <w:pStyle w:val="NormalWeb"/>
        <w:jc w:val="both"/>
      </w:pPr>
      <w:r>
        <w:t>1. Bản sao Bản án (quyết định) số..... ngày..... tháng..... năm..... của Tòa án nhân dân.......</w:t>
      </w:r>
    </w:p>
    <w:p w14:paraId="3242E0A4" w14:textId="77777777" w:rsidR="008F4CD8" w:rsidRDefault="008F4CD8" w:rsidP="008F4CD8">
      <w:pPr>
        <w:pStyle w:val="NormalWeb"/>
        <w:jc w:val="both"/>
      </w:pPr>
      <w:r>
        <w:t>2. ......</w:t>
      </w:r>
    </w:p>
    <w:p w14:paraId="4AB0CDA4" w14:textId="77777777" w:rsidR="008F4CD8" w:rsidRDefault="008F4CD8" w:rsidP="008F4CD8">
      <w:pPr>
        <w:pStyle w:val="NormalWeb"/>
        <w:jc w:val="center"/>
      </w:pPr>
      <w:r>
        <w:t>              </w:t>
      </w:r>
      <w:r>
        <w:rPr>
          <w:rStyle w:val="Strong"/>
          <w:rFonts w:eastAsiaTheme="majorEastAsia"/>
        </w:rPr>
        <w:t>NGƯỜI LÀM ĐƠN(10)</w:t>
      </w:r>
    </w:p>
    <w:p w14:paraId="5DEE2218" w14:textId="77777777" w:rsidR="00DC6869" w:rsidRDefault="00DC6869"/>
    <w:sectPr w:rsidR="00DC6869" w:rsidSect="00CE30B8">
      <w:pgSz w:w="11907" w:h="16840" w:code="9"/>
      <w:pgMar w:top="1134" w:right="85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CD8"/>
    <w:rsid w:val="002F6C45"/>
    <w:rsid w:val="00503FBC"/>
    <w:rsid w:val="008F4CD8"/>
    <w:rsid w:val="00CE30B8"/>
    <w:rsid w:val="00DC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2B4C4"/>
  <w15:chartTrackingRefBased/>
  <w15:docId w15:val="{2B67012A-E9C3-4A66-ABBD-FF5D9A273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0B8"/>
    <w:pPr>
      <w:spacing w:line="324" w:lineRule="auto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E30B8"/>
    <w:pPr>
      <w:keepNext/>
      <w:keepLines/>
      <w:spacing w:before="240" w:after="12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CE30B8"/>
    <w:pPr>
      <w:keepNext/>
      <w:keepLines/>
      <w:spacing w:before="120" w:after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E30B8"/>
    <w:pPr>
      <w:keepNext/>
      <w:keepLines/>
      <w:spacing w:before="120" w:after="0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CE30B8"/>
    <w:pPr>
      <w:keepNext/>
      <w:keepLines/>
      <w:spacing w:before="12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0B8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0B8"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E30B8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0B8"/>
    <w:rPr>
      <w:rFonts w:ascii="Times New Roman" w:eastAsiaTheme="majorEastAsia" w:hAnsi="Times New Roman" w:cstheme="majorBidi"/>
      <w:i/>
      <w:iCs/>
      <w:sz w:val="26"/>
    </w:rPr>
  </w:style>
  <w:style w:type="paragraph" w:styleId="NormalWeb">
    <w:name w:val="Normal (Web)"/>
    <w:basedOn w:val="Normal"/>
    <w:uiPriority w:val="99"/>
    <w:semiHidden/>
    <w:unhideWhenUsed/>
    <w:rsid w:val="008F4CD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F4C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7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2024-03-27T10:53:00Z</dcterms:created>
  <dcterms:modified xsi:type="dcterms:W3CDTF">2024-03-27T10:53:00Z</dcterms:modified>
</cp:coreProperties>
</file>